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6DBA" w:rsidRPr="000C4BEA" w:rsidRDefault="000C4BEA" w:rsidP="000C4BEA">
      <w:pPr>
        <w:jc w:val="center"/>
        <w:rPr>
          <w:rFonts w:ascii="Adobe Caslon Pro" w:hAnsi="Adobe Caslon Pro"/>
          <w:b/>
          <w:sz w:val="56"/>
          <w:szCs w:val="56"/>
        </w:rPr>
      </w:pPr>
      <w:bookmarkStart w:id="0" w:name="_GoBack"/>
      <w:bookmarkEnd w:id="0"/>
      <w:r w:rsidRPr="000C4BEA">
        <w:rPr>
          <w:rFonts w:ascii="Adobe Caslon Pro" w:hAnsi="Adobe Caslon Pro"/>
          <w:b/>
          <w:sz w:val="56"/>
          <w:szCs w:val="56"/>
        </w:rPr>
        <w:t>OFFICE OF CAPITOL POLICE</w:t>
      </w:r>
    </w:p>
    <w:p w:rsidR="000C4BEA" w:rsidRDefault="000C4BEA" w:rsidP="000C4BEA">
      <w:pPr>
        <w:jc w:val="center"/>
        <w:rPr>
          <w:rFonts w:ascii="Adobe Caslon Pro" w:hAnsi="Adobe Caslon Pro"/>
          <w:b/>
          <w:sz w:val="56"/>
          <w:szCs w:val="56"/>
        </w:rPr>
      </w:pPr>
      <w:r w:rsidRPr="000C4BEA">
        <w:rPr>
          <w:rFonts w:ascii="Adobe Caslon Pro" w:hAnsi="Adobe Caslon Pro"/>
          <w:b/>
          <w:sz w:val="56"/>
          <w:szCs w:val="56"/>
        </w:rPr>
        <w:t>CRIME REPORT</w:t>
      </w:r>
    </w:p>
    <w:p w:rsidR="000C4BEA" w:rsidRDefault="00C86B03" w:rsidP="000C4BEA">
      <w:pPr>
        <w:jc w:val="center"/>
        <w:rPr>
          <w:rFonts w:ascii="Adobe Caslon Pro" w:hAnsi="Adobe Caslon Pro"/>
          <w:b/>
          <w:sz w:val="24"/>
          <w:szCs w:val="24"/>
        </w:rPr>
      </w:pPr>
      <w:r>
        <w:rPr>
          <w:rFonts w:ascii="Adobe Caslon Pro" w:hAnsi="Adobe Caslon Pro"/>
          <w:b/>
          <w:sz w:val="24"/>
          <w:szCs w:val="24"/>
        </w:rPr>
        <w:t>October</w:t>
      </w:r>
      <w:r w:rsidR="000C4BEA" w:rsidRPr="000C4BEA">
        <w:rPr>
          <w:rFonts w:ascii="Adobe Caslon Pro" w:hAnsi="Adobe Caslon Pro"/>
          <w:b/>
          <w:sz w:val="24"/>
          <w:szCs w:val="24"/>
        </w:rPr>
        <w:t xml:space="preserve"> 2015</w:t>
      </w:r>
    </w:p>
    <w:p w:rsidR="000C4BEA" w:rsidRPr="000C4BEA" w:rsidRDefault="000C4BEA" w:rsidP="008F2DD4">
      <w:pPr>
        <w:spacing w:after="0"/>
        <w:rPr>
          <w:rFonts w:ascii="Adobe Caslon Pro" w:hAnsi="Adobe Caslon Pro"/>
          <w:sz w:val="24"/>
          <w:szCs w:val="24"/>
        </w:rPr>
      </w:pPr>
      <w:r w:rsidRPr="000C4BEA">
        <w:rPr>
          <w:rFonts w:ascii="Adobe Caslon Pro" w:hAnsi="Adobe Caslon Pro"/>
          <w:sz w:val="24"/>
          <w:szCs w:val="24"/>
        </w:rPr>
        <w:t>Accident Reports</w:t>
      </w:r>
      <w:r w:rsidRPr="000C4BEA">
        <w:rPr>
          <w:rFonts w:ascii="Adobe Caslon Pro" w:hAnsi="Adobe Caslon Pro"/>
          <w:sz w:val="24"/>
          <w:szCs w:val="24"/>
        </w:rPr>
        <w:tab/>
      </w:r>
      <w:r w:rsidRPr="000C4BEA">
        <w:rPr>
          <w:rFonts w:ascii="Adobe Caslon Pro" w:hAnsi="Adobe Caslon Pro"/>
          <w:sz w:val="24"/>
          <w:szCs w:val="24"/>
        </w:rPr>
        <w:tab/>
      </w:r>
      <w:r w:rsidR="00C86B03">
        <w:rPr>
          <w:rFonts w:ascii="Adobe Caslon Pro" w:hAnsi="Adobe Caslon Pro"/>
          <w:sz w:val="24"/>
          <w:szCs w:val="24"/>
        </w:rPr>
        <w:t>2</w:t>
      </w:r>
    </w:p>
    <w:p w:rsidR="000C4BEA" w:rsidRPr="000C4BEA" w:rsidRDefault="00C86B03" w:rsidP="008F2DD4">
      <w:pPr>
        <w:spacing w:after="0"/>
        <w:rPr>
          <w:rFonts w:ascii="Adobe Caslon Pro" w:hAnsi="Adobe Caslon Pro"/>
          <w:sz w:val="24"/>
          <w:szCs w:val="24"/>
        </w:rPr>
      </w:pPr>
      <w:r>
        <w:rPr>
          <w:rFonts w:ascii="Adobe Caslon Pro" w:hAnsi="Adobe Caslon Pro"/>
          <w:sz w:val="24"/>
          <w:szCs w:val="24"/>
        </w:rPr>
        <w:t>Fire Alarm</w:t>
      </w:r>
      <w:r>
        <w:rPr>
          <w:rFonts w:ascii="Adobe Caslon Pro" w:hAnsi="Adobe Caslon Pro"/>
          <w:sz w:val="24"/>
          <w:szCs w:val="24"/>
        </w:rPr>
        <w:tab/>
      </w:r>
      <w:r>
        <w:rPr>
          <w:rFonts w:ascii="Adobe Caslon Pro" w:hAnsi="Adobe Caslon Pro"/>
          <w:sz w:val="24"/>
          <w:szCs w:val="24"/>
        </w:rPr>
        <w:tab/>
      </w:r>
      <w:r>
        <w:rPr>
          <w:rFonts w:ascii="Adobe Caslon Pro" w:hAnsi="Adobe Caslon Pro"/>
          <w:sz w:val="24"/>
          <w:szCs w:val="24"/>
        </w:rPr>
        <w:tab/>
        <w:t>4</w:t>
      </w:r>
    </w:p>
    <w:p w:rsidR="000C4BEA" w:rsidRPr="000C4BEA" w:rsidRDefault="00C86B03" w:rsidP="000C4BEA">
      <w:pPr>
        <w:spacing w:after="0"/>
        <w:rPr>
          <w:rFonts w:ascii="Adobe Caslon Pro" w:hAnsi="Adobe Caslon Pro"/>
          <w:sz w:val="24"/>
          <w:szCs w:val="24"/>
        </w:rPr>
      </w:pPr>
      <w:r>
        <w:rPr>
          <w:rFonts w:ascii="Adobe Caslon Pro" w:hAnsi="Adobe Caslon Pro"/>
          <w:sz w:val="24"/>
          <w:szCs w:val="24"/>
        </w:rPr>
        <w:t>General Alarm</w:t>
      </w:r>
      <w:r>
        <w:rPr>
          <w:rFonts w:ascii="Adobe Caslon Pro" w:hAnsi="Adobe Caslon Pro"/>
          <w:sz w:val="24"/>
          <w:szCs w:val="24"/>
        </w:rPr>
        <w:tab/>
      </w:r>
      <w:r>
        <w:rPr>
          <w:rFonts w:ascii="Adobe Caslon Pro" w:hAnsi="Adobe Caslon Pro"/>
          <w:sz w:val="24"/>
          <w:szCs w:val="24"/>
        </w:rPr>
        <w:tab/>
        <w:t>3</w:t>
      </w:r>
    </w:p>
    <w:p w:rsidR="000C4BEA" w:rsidRPr="000C4BEA" w:rsidRDefault="00C86B03" w:rsidP="000C4BEA">
      <w:pPr>
        <w:spacing w:after="0"/>
        <w:rPr>
          <w:rFonts w:ascii="Adobe Caslon Pro" w:hAnsi="Adobe Caslon Pro"/>
          <w:sz w:val="24"/>
          <w:szCs w:val="24"/>
        </w:rPr>
      </w:pPr>
      <w:r>
        <w:rPr>
          <w:rFonts w:ascii="Adobe Caslon Pro" w:hAnsi="Adobe Caslon Pro"/>
          <w:sz w:val="24"/>
          <w:szCs w:val="24"/>
        </w:rPr>
        <w:t>Assist Motorist</w:t>
      </w:r>
      <w:r>
        <w:rPr>
          <w:rFonts w:ascii="Adobe Caslon Pro" w:hAnsi="Adobe Caslon Pro"/>
          <w:sz w:val="24"/>
          <w:szCs w:val="24"/>
        </w:rPr>
        <w:tab/>
      </w:r>
      <w:r>
        <w:rPr>
          <w:rFonts w:ascii="Adobe Caslon Pro" w:hAnsi="Adobe Caslon Pro"/>
          <w:sz w:val="24"/>
          <w:szCs w:val="24"/>
        </w:rPr>
        <w:tab/>
        <w:t>4</w:t>
      </w:r>
    </w:p>
    <w:p w:rsidR="000C4BEA" w:rsidRPr="000C4BEA" w:rsidRDefault="00C86B03" w:rsidP="000C4BEA">
      <w:pPr>
        <w:spacing w:after="0"/>
        <w:rPr>
          <w:rFonts w:ascii="Adobe Caslon Pro" w:hAnsi="Adobe Caslon Pro"/>
          <w:sz w:val="24"/>
          <w:szCs w:val="24"/>
        </w:rPr>
      </w:pPr>
      <w:r>
        <w:rPr>
          <w:rFonts w:ascii="Adobe Caslon Pro" w:hAnsi="Adobe Caslon Pro"/>
          <w:sz w:val="24"/>
          <w:szCs w:val="24"/>
        </w:rPr>
        <w:t>Trespassing</w:t>
      </w:r>
      <w:r>
        <w:rPr>
          <w:rFonts w:ascii="Adobe Caslon Pro" w:hAnsi="Adobe Caslon Pro"/>
          <w:sz w:val="24"/>
          <w:szCs w:val="24"/>
        </w:rPr>
        <w:tab/>
      </w:r>
      <w:r>
        <w:rPr>
          <w:rFonts w:ascii="Adobe Caslon Pro" w:hAnsi="Adobe Caslon Pro"/>
          <w:sz w:val="24"/>
          <w:szCs w:val="24"/>
        </w:rPr>
        <w:tab/>
      </w:r>
      <w:r>
        <w:rPr>
          <w:rFonts w:ascii="Adobe Caslon Pro" w:hAnsi="Adobe Caslon Pro"/>
          <w:sz w:val="24"/>
          <w:szCs w:val="24"/>
        </w:rPr>
        <w:tab/>
        <w:t>6</w:t>
      </w:r>
    </w:p>
    <w:p w:rsidR="000C4BEA" w:rsidRPr="000C4BEA" w:rsidRDefault="000C4BEA" w:rsidP="000C4BEA">
      <w:pPr>
        <w:spacing w:after="0"/>
        <w:rPr>
          <w:rFonts w:ascii="Adobe Caslon Pro" w:hAnsi="Adobe Caslon Pro"/>
          <w:sz w:val="24"/>
          <w:szCs w:val="24"/>
        </w:rPr>
      </w:pPr>
      <w:r w:rsidRPr="000C4BEA">
        <w:rPr>
          <w:rFonts w:ascii="Adobe Caslon Pro" w:hAnsi="Adobe Caslon Pro"/>
          <w:sz w:val="24"/>
          <w:szCs w:val="24"/>
        </w:rPr>
        <w:t>Building Burglary</w:t>
      </w:r>
      <w:r w:rsidRPr="000C4BEA">
        <w:rPr>
          <w:rFonts w:ascii="Adobe Caslon Pro" w:hAnsi="Adobe Caslon Pro"/>
          <w:sz w:val="24"/>
          <w:szCs w:val="24"/>
        </w:rPr>
        <w:tab/>
      </w:r>
      <w:r w:rsidRPr="000C4BEA">
        <w:rPr>
          <w:rFonts w:ascii="Adobe Caslon Pro" w:hAnsi="Adobe Caslon Pro"/>
          <w:sz w:val="24"/>
          <w:szCs w:val="24"/>
        </w:rPr>
        <w:tab/>
        <w:t>1</w:t>
      </w:r>
    </w:p>
    <w:p w:rsidR="000C4BEA" w:rsidRPr="000C4BEA" w:rsidRDefault="00C86B03" w:rsidP="000C4BEA">
      <w:pPr>
        <w:spacing w:after="0"/>
        <w:rPr>
          <w:rFonts w:ascii="Adobe Caslon Pro" w:hAnsi="Adobe Caslon Pro"/>
          <w:sz w:val="24"/>
          <w:szCs w:val="24"/>
        </w:rPr>
      </w:pPr>
      <w:r>
        <w:rPr>
          <w:rFonts w:ascii="Adobe Caslon Pro" w:hAnsi="Adobe Caslon Pro"/>
          <w:sz w:val="24"/>
          <w:szCs w:val="24"/>
        </w:rPr>
        <w:t>Disturbance</w:t>
      </w:r>
      <w:r>
        <w:rPr>
          <w:rFonts w:ascii="Adobe Caslon Pro" w:hAnsi="Adobe Caslon Pro"/>
          <w:sz w:val="24"/>
          <w:szCs w:val="24"/>
        </w:rPr>
        <w:tab/>
      </w:r>
      <w:r>
        <w:rPr>
          <w:rFonts w:ascii="Adobe Caslon Pro" w:hAnsi="Adobe Caslon Pro"/>
          <w:sz w:val="24"/>
          <w:szCs w:val="24"/>
        </w:rPr>
        <w:tab/>
      </w:r>
      <w:r>
        <w:rPr>
          <w:rFonts w:ascii="Adobe Caslon Pro" w:hAnsi="Adobe Caslon Pro"/>
          <w:sz w:val="24"/>
          <w:szCs w:val="24"/>
        </w:rPr>
        <w:tab/>
        <w:t>1</w:t>
      </w:r>
    </w:p>
    <w:p w:rsidR="000C4BEA" w:rsidRPr="000C4BEA" w:rsidRDefault="00C86B03" w:rsidP="000C4BEA">
      <w:pPr>
        <w:spacing w:after="0"/>
        <w:rPr>
          <w:rFonts w:ascii="Adobe Caslon Pro" w:hAnsi="Adobe Caslon Pro"/>
          <w:sz w:val="24"/>
          <w:szCs w:val="24"/>
        </w:rPr>
      </w:pPr>
      <w:r>
        <w:rPr>
          <w:rFonts w:ascii="Adobe Caslon Pro" w:hAnsi="Adobe Caslon Pro"/>
          <w:sz w:val="24"/>
          <w:szCs w:val="24"/>
        </w:rPr>
        <w:t>Elevator Call</w:t>
      </w:r>
      <w:r>
        <w:rPr>
          <w:rFonts w:ascii="Adobe Caslon Pro" w:hAnsi="Adobe Caslon Pro"/>
          <w:sz w:val="24"/>
          <w:szCs w:val="24"/>
        </w:rPr>
        <w:tab/>
      </w:r>
      <w:r>
        <w:rPr>
          <w:rFonts w:ascii="Adobe Caslon Pro" w:hAnsi="Adobe Caslon Pro"/>
          <w:sz w:val="24"/>
          <w:szCs w:val="24"/>
        </w:rPr>
        <w:tab/>
      </w:r>
      <w:r>
        <w:rPr>
          <w:rFonts w:ascii="Adobe Caslon Pro" w:hAnsi="Adobe Caslon Pro"/>
          <w:sz w:val="24"/>
          <w:szCs w:val="24"/>
        </w:rPr>
        <w:tab/>
        <w:t>4</w:t>
      </w:r>
    </w:p>
    <w:p w:rsidR="000C4BEA" w:rsidRPr="000C4BEA" w:rsidRDefault="000C4BEA" w:rsidP="000C4BEA">
      <w:pPr>
        <w:spacing w:after="0"/>
        <w:rPr>
          <w:rFonts w:ascii="Adobe Caslon Pro" w:hAnsi="Adobe Caslon Pro"/>
          <w:sz w:val="24"/>
          <w:szCs w:val="24"/>
        </w:rPr>
      </w:pPr>
      <w:r w:rsidRPr="000C4BEA">
        <w:rPr>
          <w:rFonts w:ascii="Adobe Caslon Pro" w:hAnsi="Adobe Caslon Pro"/>
          <w:sz w:val="24"/>
          <w:szCs w:val="24"/>
        </w:rPr>
        <w:t>Escort</w:t>
      </w:r>
      <w:r w:rsidRPr="000C4BEA">
        <w:rPr>
          <w:rFonts w:ascii="Adobe Caslon Pro" w:hAnsi="Adobe Caslon Pro"/>
          <w:sz w:val="24"/>
          <w:szCs w:val="24"/>
        </w:rPr>
        <w:tab/>
      </w:r>
      <w:r w:rsidRPr="000C4BEA">
        <w:rPr>
          <w:rFonts w:ascii="Adobe Caslon Pro" w:hAnsi="Adobe Caslon Pro"/>
          <w:sz w:val="24"/>
          <w:szCs w:val="24"/>
        </w:rPr>
        <w:tab/>
      </w:r>
      <w:r w:rsidRPr="000C4BEA">
        <w:rPr>
          <w:rFonts w:ascii="Adobe Caslon Pro" w:hAnsi="Adobe Caslon Pro"/>
          <w:sz w:val="24"/>
          <w:szCs w:val="24"/>
        </w:rPr>
        <w:tab/>
      </w:r>
      <w:r w:rsidRPr="000C4BEA">
        <w:rPr>
          <w:rFonts w:ascii="Adobe Caslon Pro" w:hAnsi="Adobe Caslon Pro"/>
          <w:sz w:val="24"/>
          <w:szCs w:val="24"/>
        </w:rPr>
        <w:tab/>
      </w:r>
      <w:r w:rsidR="00C86B03">
        <w:rPr>
          <w:rFonts w:ascii="Adobe Caslon Pro" w:hAnsi="Adobe Caslon Pro"/>
          <w:sz w:val="24"/>
          <w:szCs w:val="24"/>
        </w:rPr>
        <w:t>3</w:t>
      </w:r>
    </w:p>
    <w:p w:rsidR="000C4BEA" w:rsidRPr="000C4BEA" w:rsidRDefault="00C86B03" w:rsidP="000C4BEA">
      <w:pPr>
        <w:spacing w:after="0"/>
        <w:rPr>
          <w:rFonts w:ascii="Adobe Caslon Pro" w:hAnsi="Adobe Caslon Pro"/>
          <w:sz w:val="24"/>
          <w:szCs w:val="24"/>
        </w:rPr>
      </w:pPr>
      <w:r>
        <w:rPr>
          <w:rFonts w:ascii="Adobe Caslon Pro" w:hAnsi="Adobe Caslon Pro"/>
          <w:sz w:val="24"/>
          <w:szCs w:val="24"/>
        </w:rPr>
        <w:t>Improper Parking</w:t>
      </w:r>
      <w:r>
        <w:rPr>
          <w:rFonts w:ascii="Adobe Caslon Pro" w:hAnsi="Adobe Caslon Pro"/>
          <w:sz w:val="24"/>
          <w:szCs w:val="24"/>
        </w:rPr>
        <w:tab/>
      </w:r>
      <w:r>
        <w:rPr>
          <w:rFonts w:ascii="Adobe Caslon Pro" w:hAnsi="Adobe Caslon Pro"/>
          <w:sz w:val="24"/>
          <w:szCs w:val="24"/>
        </w:rPr>
        <w:tab/>
        <w:t>3</w:t>
      </w:r>
    </w:p>
    <w:p w:rsidR="000C4BEA" w:rsidRDefault="00C86B03" w:rsidP="000C4BEA">
      <w:pPr>
        <w:spacing w:after="0"/>
        <w:rPr>
          <w:rFonts w:ascii="Adobe Caslon Pro" w:hAnsi="Adobe Caslon Pro"/>
          <w:sz w:val="24"/>
          <w:szCs w:val="24"/>
        </w:rPr>
      </w:pPr>
      <w:r>
        <w:rPr>
          <w:rFonts w:ascii="Adobe Caslon Pro" w:hAnsi="Adobe Caslon Pro"/>
          <w:sz w:val="24"/>
          <w:szCs w:val="24"/>
        </w:rPr>
        <w:t>Medical Call</w:t>
      </w:r>
      <w:r>
        <w:rPr>
          <w:rFonts w:ascii="Adobe Caslon Pro" w:hAnsi="Adobe Caslon Pro"/>
          <w:sz w:val="24"/>
          <w:szCs w:val="24"/>
        </w:rPr>
        <w:tab/>
      </w:r>
      <w:r>
        <w:rPr>
          <w:rFonts w:ascii="Adobe Caslon Pro" w:hAnsi="Adobe Caslon Pro"/>
          <w:sz w:val="24"/>
          <w:szCs w:val="24"/>
        </w:rPr>
        <w:tab/>
      </w:r>
      <w:r>
        <w:rPr>
          <w:rFonts w:ascii="Adobe Caslon Pro" w:hAnsi="Adobe Caslon Pro"/>
          <w:sz w:val="24"/>
          <w:szCs w:val="24"/>
        </w:rPr>
        <w:tab/>
        <w:t>3</w:t>
      </w:r>
    </w:p>
    <w:p w:rsidR="00C86B03" w:rsidRPr="000C4BEA" w:rsidRDefault="00C86B03" w:rsidP="000C4BEA">
      <w:pPr>
        <w:spacing w:after="0"/>
        <w:rPr>
          <w:rFonts w:ascii="Adobe Caslon Pro" w:hAnsi="Adobe Caslon Pro"/>
          <w:sz w:val="24"/>
          <w:szCs w:val="24"/>
        </w:rPr>
      </w:pPr>
      <w:r>
        <w:rPr>
          <w:rFonts w:ascii="Adobe Caslon Pro" w:hAnsi="Adobe Caslon Pro"/>
          <w:sz w:val="24"/>
          <w:szCs w:val="24"/>
        </w:rPr>
        <w:t>Property Recovered</w:t>
      </w:r>
      <w:r>
        <w:rPr>
          <w:rFonts w:ascii="Adobe Caslon Pro" w:hAnsi="Adobe Caslon Pro"/>
          <w:sz w:val="24"/>
          <w:szCs w:val="24"/>
        </w:rPr>
        <w:tab/>
      </w:r>
      <w:r>
        <w:rPr>
          <w:rFonts w:ascii="Adobe Caslon Pro" w:hAnsi="Adobe Caslon Pro"/>
          <w:sz w:val="24"/>
          <w:szCs w:val="24"/>
        </w:rPr>
        <w:tab/>
        <w:t>1</w:t>
      </w:r>
    </w:p>
    <w:p w:rsidR="000C4BEA" w:rsidRPr="000C4BEA" w:rsidRDefault="00C86B03" w:rsidP="000C4BEA">
      <w:pPr>
        <w:spacing w:after="0"/>
        <w:rPr>
          <w:rFonts w:ascii="Adobe Caslon Pro" w:hAnsi="Adobe Caslon Pro"/>
          <w:sz w:val="24"/>
          <w:szCs w:val="24"/>
        </w:rPr>
      </w:pPr>
      <w:r>
        <w:rPr>
          <w:rFonts w:ascii="Adobe Caslon Pro" w:hAnsi="Adobe Caslon Pro"/>
          <w:sz w:val="24"/>
          <w:szCs w:val="24"/>
        </w:rPr>
        <w:t>Traffic Violation</w:t>
      </w:r>
      <w:r>
        <w:rPr>
          <w:rFonts w:ascii="Adobe Caslon Pro" w:hAnsi="Adobe Caslon Pro"/>
          <w:sz w:val="24"/>
          <w:szCs w:val="24"/>
        </w:rPr>
        <w:tab/>
      </w:r>
      <w:r>
        <w:rPr>
          <w:rFonts w:ascii="Adobe Caslon Pro" w:hAnsi="Adobe Caslon Pro"/>
          <w:sz w:val="24"/>
          <w:szCs w:val="24"/>
        </w:rPr>
        <w:tab/>
        <w:t>3</w:t>
      </w:r>
    </w:p>
    <w:p w:rsidR="000C4BEA" w:rsidRPr="000C4BEA" w:rsidRDefault="000C4BEA" w:rsidP="000C4BEA">
      <w:pPr>
        <w:spacing w:after="0"/>
        <w:rPr>
          <w:rFonts w:ascii="Adobe Caslon Pro" w:hAnsi="Adobe Caslon Pro"/>
          <w:sz w:val="24"/>
          <w:szCs w:val="24"/>
        </w:rPr>
      </w:pPr>
      <w:r w:rsidRPr="000C4BEA">
        <w:rPr>
          <w:rFonts w:ascii="Adobe Caslon Pro" w:hAnsi="Adobe Caslon Pro"/>
          <w:sz w:val="24"/>
          <w:szCs w:val="24"/>
        </w:rPr>
        <w:t>Susp. P</w:t>
      </w:r>
      <w:r w:rsidR="00C86B03">
        <w:rPr>
          <w:rFonts w:ascii="Adobe Caslon Pro" w:hAnsi="Adobe Caslon Pro"/>
          <w:sz w:val="24"/>
          <w:szCs w:val="24"/>
        </w:rPr>
        <w:t>erson</w:t>
      </w:r>
      <w:r w:rsidR="00C86B03">
        <w:rPr>
          <w:rFonts w:ascii="Adobe Caslon Pro" w:hAnsi="Adobe Caslon Pro"/>
          <w:sz w:val="24"/>
          <w:szCs w:val="24"/>
        </w:rPr>
        <w:tab/>
      </w:r>
      <w:r w:rsidR="00C86B03">
        <w:rPr>
          <w:rFonts w:ascii="Adobe Caslon Pro" w:hAnsi="Adobe Caslon Pro"/>
          <w:sz w:val="24"/>
          <w:szCs w:val="24"/>
        </w:rPr>
        <w:tab/>
      </w:r>
      <w:r w:rsidR="00C86B03">
        <w:rPr>
          <w:rFonts w:ascii="Adobe Caslon Pro" w:hAnsi="Adobe Caslon Pro"/>
          <w:sz w:val="24"/>
          <w:szCs w:val="24"/>
        </w:rPr>
        <w:tab/>
        <w:t>9</w:t>
      </w:r>
    </w:p>
    <w:p w:rsidR="000C4BEA" w:rsidRPr="000C4BEA" w:rsidRDefault="000C4BEA" w:rsidP="000C4BEA">
      <w:pPr>
        <w:spacing w:after="0"/>
        <w:rPr>
          <w:rFonts w:ascii="Adobe Caslon Pro" w:hAnsi="Adobe Caslon Pro"/>
          <w:sz w:val="24"/>
          <w:szCs w:val="24"/>
        </w:rPr>
      </w:pPr>
      <w:r w:rsidRPr="000C4BEA">
        <w:rPr>
          <w:rFonts w:ascii="Adobe Caslon Pro" w:hAnsi="Adobe Caslon Pro"/>
          <w:sz w:val="24"/>
          <w:szCs w:val="24"/>
        </w:rPr>
        <w:t>Theft</w:t>
      </w:r>
      <w:r w:rsidRPr="000C4BEA">
        <w:rPr>
          <w:rFonts w:ascii="Adobe Caslon Pro" w:hAnsi="Adobe Caslon Pro"/>
          <w:sz w:val="24"/>
          <w:szCs w:val="24"/>
        </w:rPr>
        <w:tab/>
      </w:r>
      <w:r w:rsidRPr="000C4BEA">
        <w:rPr>
          <w:rFonts w:ascii="Adobe Caslon Pro" w:hAnsi="Adobe Caslon Pro"/>
          <w:sz w:val="24"/>
          <w:szCs w:val="24"/>
        </w:rPr>
        <w:tab/>
      </w:r>
      <w:r w:rsidRPr="000C4BEA">
        <w:rPr>
          <w:rFonts w:ascii="Adobe Caslon Pro" w:hAnsi="Adobe Caslon Pro"/>
          <w:sz w:val="24"/>
          <w:szCs w:val="24"/>
        </w:rPr>
        <w:tab/>
      </w:r>
      <w:r w:rsidRPr="000C4BEA">
        <w:rPr>
          <w:rFonts w:ascii="Adobe Caslon Pro" w:hAnsi="Adobe Caslon Pro"/>
          <w:sz w:val="24"/>
          <w:szCs w:val="24"/>
        </w:rPr>
        <w:tab/>
        <w:t>3</w:t>
      </w:r>
    </w:p>
    <w:p w:rsidR="000C4BEA" w:rsidRPr="000C4BEA" w:rsidRDefault="000C4BEA" w:rsidP="000C4BEA">
      <w:pPr>
        <w:spacing w:after="0"/>
        <w:rPr>
          <w:rFonts w:ascii="Adobe Caslon Pro" w:hAnsi="Adobe Caslon Pro"/>
          <w:sz w:val="24"/>
          <w:szCs w:val="24"/>
        </w:rPr>
      </w:pPr>
      <w:r w:rsidRPr="000C4BEA">
        <w:rPr>
          <w:rFonts w:ascii="Adobe Caslon Pro" w:hAnsi="Adobe Caslon Pro"/>
          <w:sz w:val="24"/>
          <w:szCs w:val="24"/>
        </w:rPr>
        <w:t>Vandalism</w:t>
      </w:r>
      <w:r w:rsidRPr="000C4BEA">
        <w:rPr>
          <w:rFonts w:ascii="Adobe Caslon Pro" w:hAnsi="Adobe Caslon Pro"/>
          <w:sz w:val="24"/>
          <w:szCs w:val="24"/>
        </w:rPr>
        <w:tab/>
      </w:r>
      <w:r w:rsidRPr="000C4BEA">
        <w:rPr>
          <w:rFonts w:ascii="Adobe Caslon Pro" w:hAnsi="Adobe Caslon Pro"/>
          <w:sz w:val="24"/>
          <w:szCs w:val="24"/>
        </w:rPr>
        <w:tab/>
      </w:r>
      <w:r w:rsidRPr="000C4BEA">
        <w:rPr>
          <w:rFonts w:ascii="Adobe Caslon Pro" w:hAnsi="Adobe Caslon Pro"/>
          <w:sz w:val="24"/>
          <w:szCs w:val="24"/>
        </w:rPr>
        <w:tab/>
        <w:t>1</w:t>
      </w:r>
    </w:p>
    <w:p w:rsidR="000C4BEA" w:rsidRDefault="00C86B03" w:rsidP="000C4BEA">
      <w:pPr>
        <w:spacing w:after="0"/>
        <w:rPr>
          <w:rFonts w:ascii="Adobe Caslon Pro" w:hAnsi="Adobe Caslon Pro"/>
          <w:sz w:val="24"/>
          <w:szCs w:val="24"/>
        </w:rPr>
      </w:pPr>
      <w:r>
        <w:rPr>
          <w:rFonts w:ascii="Adobe Caslon Pro" w:hAnsi="Adobe Caslon Pro"/>
          <w:sz w:val="24"/>
          <w:szCs w:val="24"/>
        </w:rPr>
        <w:t>Welfare Concern</w:t>
      </w:r>
      <w:r>
        <w:rPr>
          <w:rFonts w:ascii="Adobe Caslon Pro" w:hAnsi="Adobe Caslon Pro"/>
          <w:sz w:val="24"/>
          <w:szCs w:val="24"/>
        </w:rPr>
        <w:tab/>
      </w:r>
      <w:r>
        <w:rPr>
          <w:rFonts w:ascii="Adobe Caslon Pro" w:hAnsi="Adobe Caslon Pro"/>
          <w:sz w:val="24"/>
          <w:szCs w:val="24"/>
        </w:rPr>
        <w:tab/>
        <w:t>1</w:t>
      </w:r>
    </w:p>
    <w:p w:rsidR="00C86B03" w:rsidRDefault="00C86B03" w:rsidP="000C4BEA">
      <w:pPr>
        <w:spacing w:after="0"/>
        <w:rPr>
          <w:rFonts w:ascii="Adobe Caslon Pro" w:hAnsi="Adobe Caslon Pro"/>
          <w:sz w:val="24"/>
          <w:szCs w:val="24"/>
        </w:rPr>
      </w:pPr>
      <w:r>
        <w:rPr>
          <w:rFonts w:ascii="Adobe Caslon Pro" w:hAnsi="Adobe Caslon Pro"/>
          <w:sz w:val="24"/>
          <w:szCs w:val="24"/>
        </w:rPr>
        <w:t>Assist Other Agency</w:t>
      </w:r>
      <w:r>
        <w:rPr>
          <w:rFonts w:ascii="Adobe Caslon Pro" w:hAnsi="Adobe Caslon Pro"/>
          <w:sz w:val="24"/>
          <w:szCs w:val="24"/>
        </w:rPr>
        <w:tab/>
      </w:r>
      <w:r>
        <w:rPr>
          <w:rFonts w:ascii="Adobe Caslon Pro" w:hAnsi="Adobe Caslon Pro"/>
          <w:sz w:val="24"/>
          <w:szCs w:val="24"/>
        </w:rPr>
        <w:tab/>
        <w:t>1</w:t>
      </w:r>
    </w:p>
    <w:p w:rsidR="00C86B03" w:rsidRPr="000C4BEA" w:rsidRDefault="00C86B03" w:rsidP="000C4BEA">
      <w:pPr>
        <w:spacing w:after="0"/>
        <w:rPr>
          <w:rFonts w:ascii="Adobe Caslon Pro" w:hAnsi="Adobe Caslon Pro"/>
          <w:sz w:val="24"/>
          <w:szCs w:val="24"/>
        </w:rPr>
      </w:pPr>
      <w:r>
        <w:rPr>
          <w:rFonts w:ascii="Adobe Caslon Pro" w:hAnsi="Adobe Caslon Pro"/>
          <w:sz w:val="24"/>
          <w:szCs w:val="24"/>
        </w:rPr>
        <w:t>Blocking Traffic</w:t>
      </w:r>
      <w:r>
        <w:rPr>
          <w:rFonts w:ascii="Adobe Caslon Pro" w:hAnsi="Adobe Caslon Pro"/>
          <w:sz w:val="24"/>
          <w:szCs w:val="24"/>
        </w:rPr>
        <w:tab/>
      </w:r>
      <w:r>
        <w:rPr>
          <w:rFonts w:ascii="Adobe Caslon Pro" w:hAnsi="Adobe Caslon Pro"/>
          <w:sz w:val="24"/>
          <w:szCs w:val="24"/>
        </w:rPr>
        <w:tab/>
        <w:t>1</w:t>
      </w:r>
    </w:p>
    <w:p w:rsidR="000C4BEA" w:rsidRPr="000C4BEA" w:rsidRDefault="000C4BEA" w:rsidP="000C4BEA">
      <w:pPr>
        <w:spacing w:after="0"/>
        <w:rPr>
          <w:rFonts w:ascii="Adobe Caslon Pro" w:hAnsi="Adobe Caslon Pro"/>
          <w:sz w:val="24"/>
          <w:szCs w:val="24"/>
        </w:rPr>
      </w:pPr>
    </w:p>
    <w:p w:rsidR="000C4BEA" w:rsidRPr="000C4BEA" w:rsidRDefault="00C86B03" w:rsidP="000C4BEA">
      <w:pPr>
        <w:spacing w:after="0"/>
        <w:rPr>
          <w:rFonts w:ascii="Adobe Caslon Pro" w:hAnsi="Adobe Caslon Pro"/>
          <w:sz w:val="24"/>
          <w:szCs w:val="24"/>
        </w:rPr>
      </w:pPr>
      <w:r>
        <w:rPr>
          <w:rFonts w:ascii="Adobe Caslon Pro" w:hAnsi="Adobe Caslon Pro"/>
          <w:sz w:val="24"/>
          <w:szCs w:val="24"/>
        </w:rPr>
        <w:t>Total calls for service</w:t>
      </w:r>
      <w:r>
        <w:rPr>
          <w:rFonts w:ascii="Adobe Caslon Pro" w:hAnsi="Adobe Caslon Pro"/>
          <w:sz w:val="24"/>
          <w:szCs w:val="24"/>
        </w:rPr>
        <w:tab/>
      </w:r>
      <w:r>
        <w:rPr>
          <w:rFonts w:ascii="Adobe Caslon Pro" w:hAnsi="Adobe Caslon Pro"/>
          <w:sz w:val="24"/>
          <w:szCs w:val="24"/>
        </w:rPr>
        <w:tab/>
        <w:t>99</w:t>
      </w:r>
    </w:p>
    <w:p w:rsidR="000C4BEA" w:rsidRPr="000C4BEA" w:rsidRDefault="00C86B03" w:rsidP="000C4BEA">
      <w:pPr>
        <w:spacing w:after="0"/>
        <w:rPr>
          <w:rFonts w:ascii="Adobe Caslon Pro" w:hAnsi="Adobe Caslon Pro"/>
          <w:sz w:val="24"/>
          <w:szCs w:val="24"/>
        </w:rPr>
      </w:pPr>
      <w:r>
        <w:rPr>
          <w:rFonts w:ascii="Adobe Caslon Pro" w:hAnsi="Adobe Caslon Pro"/>
          <w:sz w:val="24"/>
          <w:szCs w:val="24"/>
        </w:rPr>
        <w:t>Arrests</w:t>
      </w:r>
      <w:r>
        <w:rPr>
          <w:rFonts w:ascii="Adobe Caslon Pro" w:hAnsi="Adobe Caslon Pro"/>
          <w:sz w:val="24"/>
          <w:szCs w:val="24"/>
        </w:rPr>
        <w:tab/>
      </w:r>
      <w:r>
        <w:rPr>
          <w:rFonts w:ascii="Adobe Caslon Pro" w:hAnsi="Adobe Caslon Pro"/>
          <w:sz w:val="24"/>
          <w:szCs w:val="24"/>
        </w:rPr>
        <w:tab/>
      </w:r>
      <w:r>
        <w:rPr>
          <w:rFonts w:ascii="Adobe Caslon Pro" w:hAnsi="Adobe Caslon Pro"/>
          <w:sz w:val="24"/>
          <w:szCs w:val="24"/>
        </w:rPr>
        <w:tab/>
      </w:r>
      <w:r>
        <w:rPr>
          <w:rFonts w:ascii="Adobe Caslon Pro" w:hAnsi="Adobe Caslon Pro"/>
          <w:sz w:val="24"/>
          <w:szCs w:val="24"/>
        </w:rPr>
        <w:tab/>
        <w:t>4</w:t>
      </w:r>
      <w:r w:rsidR="000C4BEA" w:rsidRPr="000C4BEA">
        <w:rPr>
          <w:rFonts w:ascii="Adobe Caslon Pro" w:hAnsi="Adobe Caslon Pro"/>
          <w:sz w:val="24"/>
          <w:szCs w:val="24"/>
        </w:rPr>
        <w:tab/>
      </w:r>
    </w:p>
    <w:sectPr w:rsidR="000C4BEA" w:rsidRPr="000C4BE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dobe Caslon Pro">
    <w:panose1 w:val="0205050205050A0204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4BEA"/>
    <w:rsid w:val="000C4BEA"/>
    <w:rsid w:val="005E75D6"/>
    <w:rsid w:val="008F2DD4"/>
    <w:rsid w:val="00AE6DBA"/>
    <w:rsid w:val="00C86B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B5777C-8B9B-AE46-B745-15246FF229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64</Words>
  <Characters>368</Characters>
  <Application>Microsoft Macintosh Word</Application>
  <DocSecurity>4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DFA</Company>
  <LinksUpToDate>false</LinksUpToDate>
  <CharactersWithSpaces>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Scott Owens</dc:creator>
  <cp:keywords/>
  <dc:description/>
  <cp:lastModifiedBy>Mitzi</cp:lastModifiedBy>
  <cp:revision>2</cp:revision>
  <dcterms:created xsi:type="dcterms:W3CDTF">2015-11-09T20:25:00Z</dcterms:created>
  <dcterms:modified xsi:type="dcterms:W3CDTF">2015-11-09T20:25:00Z</dcterms:modified>
</cp:coreProperties>
</file>